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 sprzedaży drogą elektroniczną</w:t>
        <w:br/>
      </w:r>
    </w:p>
    <w:p>
      <w:pPr>
        <w:pStyle w:val="Normal"/>
        <w:jc w:val="center"/>
        <w:rPr/>
      </w:pPr>
      <w:r>
        <w:rPr/>
        <w:t>Regulamin określa zasady sprzedaży i uczestnictwa w konferencji w formule BSD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§1. Zasady Ogólne</w:t>
      </w:r>
    </w:p>
    <w:p>
      <w:pPr>
        <w:pStyle w:val="Normal"/>
        <w:rPr/>
      </w:pPr>
      <w:r>
        <w:rPr/>
        <w:t xml:space="preserve">1. Definicje </w:t>
      </w:r>
    </w:p>
    <w:p>
      <w:pPr>
        <w:pStyle w:val="Normal"/>
        <w:spacing w:lineRule="auto" w:line="240" w:before="0" w:after="0"/>
        <w:rPr/>
      </w:pPr>
      <w:r>
        <w:rPr/>
        <w:t xml:space="preserve">a) Konferencja – usługa organizacji wydarzenia biznesowego w formule BSD (Business Speed Dating)  w wyznaczonym przez Organizatora miejscu i czasie, udostępniana odpłatnie Uczestnikom przez Organizatora. Konferencja jest realizowana według określonego ramowo programu i obejmuje: min. </w:t>
      </w:r>
      <w:r>
        <w:rPr/>
        <w:t>3</w:t>
      </w:r>
      <w:r>
        <w:rPr/>
        <w:t xml:space="preserve"> rundy inicjujące interakcje pomiędzy uczestnikami, 2 prelekcje, przerwę kawową, lunch oraz podsumowanie. Konferencja adresowana jest przed</w:t>
        <w:softHyphen/>
        <w:t>sta</w:t>
        <w:softHyphen/>
        <w:t>wi</w:t>
        <w:softHyphen/>
        <w:t>cie</w:t>
        <w:softHyphen/>
        <w:t>lom biznesu, nauki, samorządu, re</w:t>
        <w:softHyphen/>
        <w:t>ali</w:t>
        <w:softHyphen/>
        <w:t>za</w:t>
        <w:softHyphen/>
        <w:t>to</w:t>
        <w:softHyphen/>
        <w:t>rom projektów, wła</w:t>
        <w:softHyphen/>
        <w:t>ści</w:t>
        <w:softHyphen/>
        <w:t>cie</w:t>
        <w:softHyphen/>
        <w:t>lom i me</w:t>
        <w:softHyphen/>
        <w:t>ne</w:t>
        <w:softHyphen/>
        <w:t>dże</w:t>
        <w:softHyphen/>
        <w:t>rom firm działających na terenie powiatów: wałeckiego, pilskiego, złotowskiego, drawskiego, choszczeńskiego, szczecineckiego, czarnkowsko-trzcianeckiego  i okolic, którzy poszukują nowych kontaktów biznesowych, pomysłów i inspiracji do działania.</w:t>
        <w:br/>
        <w:br/>
        <w:t xml:space="preserve">b) Organizator – Open Mind Anna Chandoszko, ul. Dworcowa 2a/3, 78-600 Wałcz NIP: 7651524096 w kooperacji z Centrum Ksero Michał Śmist, ul. Bydgoska 14, 78-600 Wałcz NIP: 7651584187 </w:t>
        <w:br/>
        <w:t xml:space="preserve">c) Sprzedawca – Open Mind Anna Chandoszko, ul. Dworcowa 2a/3, 78-600 Wałcz NIP: 7651524096, </w:t>
      </w:r>
      <w:r>
        <w:rPr/>
        <w:t>e-mali:</w:t>
      </w:r>
      <w:r>
        <w:rPr/>
        <w:t xml:space="preserve"> </w:t>
      </w:r>
      <w:r>
        <w:rPr/>
        <w:t>anna.chandoszko@gmail.com.</w:t>
      </w:r>
      <w:r>
        <w:rPr/>
        <w:t xml:space="preserve"> Firma zwolniona z podatku VAT.</w:t>
        <w:br/>
        <w:t>d) Rejestracja – zgłoszenie i wpisanie na listę uczestników Konferencji osoby, dalej zwanej Uczestnikiem, wraz z potwierdzeniem dokonania takiego wpisu przez Organizatora wysłanym wiadomością e-mail.</w:t>
      </w:r>
    </w:p>
    <w:p>
      <w:pPr>
        <w:pStyle w:val="Normal"/>
        <w:spacing w:lineRule="auto" w:line="240" w:before="0" w:after="0"/>
        <w:rPr/>
      </w:pPr>
      <w:r>
        <w:rPr/>
        <w:t>e) Uczestnik bezpłatny - osoby fizyczne, które ukończyły 18 lat i posiadają pełną zdolność do czynności prawnych, które prawidłowo zarejestrowały się na Konferencję.</w:t>
        <w:br/>
        <w:t>f) Uczestnik płatny - osoba fizyczna, która ukończyła 18 lat i posiada pełną zdolność do czynności prawnych, które prawidłowo zarejestrowały się na Konferencję i opłaciły uczestnictwo, o ile nie były z tej opłaty zwolnione.</w:t>
        <w:br/>
        <w:t xml:space="preserve">g) Zawarcie umowy - chwila, w której Organizator dostarczył Uczestnikowi na wskazany adres e-mail potwierdzenie, że zgłoszenie zostało przyjęte i obecność na Konferencji została zaakceptowana. </w:t>
        <w:br/>
        <w:t xml:space="preserve">h) Konto bankowe - konto bankowe Sprzedawcy, na które wpływać będą opłaty za udział </w:t>
        <w:br/>
        <w:t xml:space="preserve">w Konferencji, każdorazowo podane na zamówieniu, fakturze pro forma lub fakturze. </w:t>
        <w:br/>
        <w:t xml:space="preserve">i) Zawarcie umowy - jest to moment, w którym na koncie bankowym Sprzedawcy zaksięgowana zostanie wpłata za udział w Konferencji. Od tego momentu przyjmuje się, iż użytkownik zawarł ze sprzedawcą umowę kupna-sprzedaży prawa do uczestniczenia w Konferencji, które to zostanie potwierdzone wiadomością e-mail, wraz z załączoną do niej fakturą. </w:t>
        <w:br/>
        <w:t xml:space="preserve">j) Opłata uczestnictwa - kwota określona przez Organizatora jaką wybrane grupy Uczestników są zobligowane uiścić w celu potwierdzenia uczestnictwa w Konferencji. </w:t>
        <w:br/>
        <w:t xml:space="preserve">k) Płatnik - Uczestnik, który uiszcza Opłatę uczestnictwa. </w:t>
        <w:br/>
        <w:br/>
        <w:t xml:space="preserve">2. Informacje dodatkowe. </w:t>
        <w:br/>
        <w:br/>
        <w:t xml:space="preserve">a) Oficjalny serwis internetowy Konferencji znajduje się pod adresem www.bsd.zwa.pl </w:t>
        <w:br/>
        <w:t xml:space="preserve">b) Zakres działania Organizatora obejmuje usługę polegającą na przechowywaniu w bazie danych rejestracji Uczestnika, a także obsłudze tej rejestracji przez Organizatora i/lub Sprzedawcę. </w:t>
        <w:br/>
        <w:t xml:space="preserve">c) Przepisy niniejszego Regulaminu stanowią integralną część zgłoszenia uczestnictwa </w:t>
        <w:br/>
        <w:t xml:space="preserve">w Konferencji i obowiązują wszystkich Uczestników. </w:t>
        <w:b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br/>
      </w:r>
      <w:r>
        <w:rPr>
          <w:b/>
          <w:bCs/>
        </w:rPr>
        <w:t>§2. Warunki uczestnictwa</w:t>
      </w:r>
      <w:r>
        <w:rPr/>
        <w:t xml:space="preserve"> </w:t>
        <w:br/>
        <w:t xml:space="preserve">1. Warunkiem udziału w Konferencji jest: </w:t>
        <w:br/>
        <w:t xml:space="preserve">a) Zgłoszenie uczestnictwa w Konferencji za pośrednictwem formularza zgłoszeniowego dostępnego na stronie internetowej Konferencji lub przez wysłanie wiadomości e-mail do Organizatora zawierającej wszystkie niezbędne dane: nazwa firmy, adres firmy, NIP, imię i nazwisko </w:t>
      </w:r>
      <w:r>
        <w:rPr/>
        <w:t>uczestnika</w:t>
      </w:r>
      <w:r>
        <w:rPr/>
        <w:t xml:space="preserve">, stanowisko, adres email, nr tel. komórkowego. </w:t>
        <w:br/>
        <w:t xml:space="preserve">b) Uiszczenie opłaty w wysokości i terminie podanej przez Organizatora. </w:t>
        <w:br/>
        <w:t xml:space="preserve">2. Organizator zastrzega sobie prawo do zmiany prelegentów oraz/lub programu, z przyczyn od niego niezależnych. Uczestnikowi nie przysługuje w takim przypadku prawo do odszkodowania ze strony Organizatora. </w:t>
        <w:br/>
        <w:t xml:space="preserve">3. Organizator zastrzega sobie prawo do zmiany terminu Konferencji z przyczyn od niego niezależnych. Uczestnikowi nie przysługuje w takim przypadku prawo do odszkodowania ze strony Organizatora. Jednocześnie Organizator nie pokrywa kosztów dodatkowych poniesionych przez Uczestnika w związku z Konferencją. </w:t>
        <w:br/>
        <w:t xml:space="preserve">4. Liczba miejsc udziału w Konferencji jest ograniczona. O udziale w Konferencji decyduje kolejność zgłoszeń oraz data wpływu opłaty konferencyjnej na rachunek bankowy Sprzedawcy. </w:t>
        <w:br/>
        <w:br/>
      </w:r>
      <w:r>
        <w:rPr>
          <w:b/>
          <w:bCs/>
        </w:rPr>
        <w:t>§3. Organizacja Konferencji</w:t>
        <w:br/>
      </w:r>
      <w:r>
        <w:rPr/>
        <w:t>1.</w:t>
      </w:r>
      <w:r>
        <w:rPr>
          <w:b/>
          <w:bCs/>
        </w:rPr>
        <w:t xml:space="preserve"> </w:t>
      </w:r>
      <w:r>
        <w:rPr/>
        <w:t>Organizator organizuje i udostępnia odpłatnie udział w Konferencji jego Uczestnikom.</w:t>
        <w:br/>
        <w:t>2. Ramowy program Konferencji dostępny jest na stronie internetowej pod adresem: www.bsd.zwa.pl. Dobór prelegentów oraz szczegółowej tematyki do poszczególnych wystąpień przedsiębiorców należy wyłącznie do Organizatora.</w:t>
        <w:br/>
        <w:t xml:space="preserve">3. Konferencja jest wydarzeniem komercyjnym i dedykowana jest przedsiębiorcom i przedstawicielom samorządów </w:t>
      </w:r>
      <w:r>
        <w:rPr/>
        <w:t>i nauki</w:t>
      </w:r>
      <w:r>
        <w:rPr/>
        <w:t xml:space="preserve">. </w:t>
        <w:br/>
        <w:t>4. Konferencja odbywa się na terenie Rzeczpospolitej Polskiej, w miejscu wskazanym przez</w:t>
        <w:br/>
        <w:t>Organizatora.</w:t>
        <w:br/>
        <w:t>5. Organizator nie zapewnia parkingu, zakwaterowania dla Uczestników ani nie pokrywa kosztów</w:t>
        <w:br/>
        <w:t>przejazdu do miejsca, gdzie odbywa się Konferencja.</w:t>
        <w:br/>
        <w:t>6. Organizator zapewnia Uczestnikom poczęstunek składający się z ciepłych i zimnych napojów oraz ciastek, a także będzie zapewniony pełny obiad podczas przerwy lunchowej.</w:t>
        <w:br/>
        <w:t>7. Organizator zastrzega sobie prawo do odwołania lub zmiany terminu Konferencji:</w:t>
        <w:br/>
        <w:t>a) z przyczyn spowodowanych siłą wyższą,</w:t>
      </w:r>
    </w:p>
    <w:p>
      <w:pPr>
        <w:pStyle w:val="Normal"/>
        <w:rPr/>
      </w:pPr>
      <w:r>
        <w:rPr/>
        <w:t>b) w terminie 7 dni przed rozpoczęciem Konferencji w razie niewystarczającej liczby</w:t>
        <w:br/>
        <w:t>minimum zgłoszonych Uczestników, która wynosi 50 osób. Organizator zastrzega sobie możliwość przeprowadzenia Konferencji pomimo nie otrzymania wymaganej liczby zgłoszeń.</w:t>
        <w:br/>
        <w:br/>
        <w:br/>
      </w:r>
      <w:r>
        <w:rPr>
          <w:b/>
          <w:bCs/>
        </w:rPr>
        <w:t>§4. Sprzedaż uczestnictwa w Konferencji</w:t>
      </w:r>
      <w:r>
        <w:rPr/>
        <w:t xml:space="preserve"> </w:t>
        <w:br/>
        <w:t>1. Wysokość opłaty konferencyjnej jest zależna od momentu, w którym Uczestnik decyduje się na zakup biletu. Aktualny cennik usług i opłat konferencyjnych jest dostępny u Organizatora oraz na stronie www.bsd.zwa.pl.</w:t>
        <w:br/>
        <w:t xml:space="preserve">2. Sprzedaż uczestnictwa trwa do wyczerpania puli, ale nie dłużej niż do dnia poprzedzającego Konferencję. </w:t>
        <w:br/>
        <w:t xml:space="preserve">3. Uczestnik gwarantuje, że wszystkie dane przekazane do rejestracji są prawidłowe. </w:t>
        <w:br/>
        <w:t xml:space="preserve">4. Po wypełnieniu i potwierdzeniu prawdziwości danych w formularzu rejestracyjnym lub wiadomości email na podany w nim adres e-mail zostanie wysłana wiadomość będąca potwierdzeniem rejestracji. Dla rejestracji płatnych, Uczestnik wraz z wiadomością e-mail - stanowiącą potwierdzenie rejestracji, otrzyma zamówienie lub fakturę pro forma/fakturę. </w:t>
        <w:br/>
      </w:r>
    </w:p>
    <w:p>
      <w:pPr>
        <w:pStyle w:val="Normal"/>
        <w:spacing w:lineRule="auto" w:line="240" w:before="0" w:after="0"/>
        <w:rPr/>
      </w:pPr>
      <w:r>
        <w:rPr/>
        <w:br/>
      </w:r>
      <w:r>
        <w:rPr>
          <w:b/>
          <w:bCs/>
        </w:rPr>
        <w:t>§5. Rozliczenia</w:t>
      </w:r>
      <w:r>
        <w:rPr/>
        <w:t xml:space="preserve"> </w:t>
        <w:br/>
        <w:t xml:space="preserve">1. Sprzedawca przewiduje następujące formy rozliczeń: </w:t>
        <w:br/>
        <w:t xml:space="preserve">a) Wpłatę na Konto bankowe sprzedawcy na podstawie zamówienia lub faktury pro forma przesłanej drogą elektroniczną, na podany w formularzu rejestracyjnym adres e-mail Uczestnika; </w:t>
        <w:br/>
        <w:t xml:space="preserve">b) Płatność online przelewem </w:t>
        <w:br/>
        <w:t xml:space="preserve">c) Płatność online kartą kredytową </w:t>
        <w:br/>
        <w:t xml:space="preserve">d) Płatność online (zdalna) </w:t>
        <w:br/>
        <w:t xml:space="preserve">2. Faktura zwolniona z podatku VAT zostanie wysłana do Płatnika wyłącznie drogą elektroniczną na wskazany podczas rejestracji adres e-mail. </w:t>
        <w:br/>
        <w:t xml:space="preserve">3. Termin płatności dla otrzymanych drogą elektroniczną wraz z potwierdzeniem rejestracji zamówień i faktur pro forma jest każdorazowo podany na dokumencie. </w:t>
        <w:br/>
        <w:t xml:space="preserve">4. Sprzedawca zastrzega sobie prawo do żądania przesłania przez uczestnika drogą elektroniczną potwierdzenia przelewu, pod rygorem uprawnienia do odmowy udziału w Konferencji. </w:t>
        <w:br/>
        <w:t xml:space="preserve">5. Korekt faktur można dokonać w terminie nie późniejszym niż 14 dni po jej wystawieniu. Prośbę o korektę należy wysłać na adres e-mail Sprzedawcy. </w:t>
        <w:br/>
        <w:t xml:space="preserve">6. Nabywając uczestnictwo w Konferencji na rzecz osoby trzeciej, Płatnik potwierdza, że posiada upoważnienie tej osoby do złożenia wszystkich niezębnych oświadczeń do spełnienia wymagań niniejszego Regulaminu. Osoba dokonująca zgłoszenia i akceptująca warunki uczestnictwa, niniejszym oświadcza, że jest upoważniona do zaciągnięcia zobowiązania finansowego wobec Organizatora Konferencji. W przeciwnym przypadku ponosi ona wobec Organizatora odpowiedzialność cywilną, w tym odszkodowawczą, za przekroczenie uprawnień lub ich nie posiadanie. </w:t>
        <w:br/>
        <w:t>7. W przypadku odwołania konferencji, Płatnik otrzyma w całości zwrot wpłaconej ceny na poczet udziału. W przypadku zmiany terminu lub miejsca konferencji Płatnik podejmuje decyzję, czy wskazani przez niego Uczestnicy będą brali udział w konferencji, czy rezygnuje za zwrotem opłaty.</w:t>
        <w:br/>
        <w:t>8. Płatnikowi przysługuje prawo odstąpienia od umowy. W przypadku rezygnacji z udziału w Konferencji, Płatnikowi przysługuje zwrot wniesionych opłat w wysokości:</w:t>
        <w:br/>
        <w:t xml:space="preserve">a) 100%, gdy Płatnik dokona pisemnego zgłoszenia rezygnacji zgłoszonych Uczestników w konferencji na co najmniej 14 dni przed zaplanowaną datą konferencji podaną na stronie </w:t>
      </w:r>
      <w:hyperlink r:id="rId2">
        <w:r>
          <w:rPr>
            <w:rStyle w:val="Czeinternetowe"/>
          </w:rPr>
          <w:t>www.bsd.zwa.pl</w:t>
        </w:r>
      </w:hyperlink>
      <w:r>
        <w:rPr/>
        <w:t xml:space="preserve"> lub datą potwierdzoną na bilecie uczestnictwa;</w:t>
        <w:br/>
        <w:t xml:space="preserve">b) 75%, gdy Płatnik dokona pisemnego zgłoszenia rezygnacji zgłoszonych Uczestników w konferencji na co najmniej 13 dni przed zaplanowaną datą konferencji podaną na stronie </w:t>
      </w:r>
      <w:hyperlink r:id="rId3">
        <w:r>
          <w:rPr>
            <w:rStyle w:val="Czeinternetowe"/>
          </w:rPr>
          <w:t>www.bsd.zwa.pl</w:t>
        </w:r>
      </w:hyperlink>
      <w:r>
        <w:rPr/>
        <w:t xml:space="preserve"> lub datą potwierdzoną na bilecie uczestnictwa;</w:t>
        <w:br/>
        <w:t xml:space="preserve">c) 50%, gdy Płatnik dokona pisemnego zgłoszenia rezygnacji zgłoszonych Uczestników w konferencji na co najmniej 7 dni przed zaplanowaną datą konferencji podaną na stronie </w:t>
      </w:r>
      <w:hyperlink r:id="rId4">
        <w:r>
          <w:rPr>
            <w:rStyle w:val="Czeinternetowe"/>
          </w:rPr>
          <w:t>www.bsd.zwa.pl</w:t>
        </w:r>
      </w:hyperlink>
      <w:r>
        <w:rPr/>
        <w:t xml:space="preserve"> lub datą potwierdzoną na bilecie uczestnictwa.</w:t>
        <w:br/>
        <w:t>9. Płatnik lub Uczestnik zamierzający zrezygnować z uczestnictwa w konferencji w okresie 7 dni poprzedzających termin wydarzenia proszony jest o kontakt z Organizatorem. Każdy przypadek rozpatrywany będzie indywidualnie.</w:t>
        <w:br/>
        <w:t>10. Rezygnację należy przesłać drogą elektroniczną na adres poczty elektronicznej: biuro@bsd.zwa.pl podając dane Uczestników (imię, nazwisko, nazwę firmy, adres, datę zakupu biletu).</w:t>
        <w:br/>
        <w:t>11. W razie rezygnacji z udziału w Konferencji z przyczyn, o których mowa w § 5. ust. 3,</w:t>
        <w:br/>
        <w:t>Uczestnik otrzyma fakturę korygującą, którą powinien podpisać i odesłać na adres Sprzedawcy.</w:t>
        <w:br/>
        <w:t>12. Zwrot opłat następuje niezwłocznie, nie później niż 10 dni od dnia otrzymania podpisanej faktury korygującej, o której mowa w § 3 ust. 7, a gdy takiej faktury nie otrzymano, najpóźniej 3 miesiące od rezygnacji.</w:t>
        <w:br/>
        <w:t xml:space="preserve">13. W razie dokonania przez Użytkownika bądź osobę niebędącą użytkownikiem Systemu na konto Sprzedawcy jakiejkolwiek wpłaty, niewynikającej z dokonanej rejestracji, Sprzedawca dokona zwrotu tej wpłaty pomniejszonej o koszty dokonania jej zwrotu w najtańszy dostępny sposób w terminie do 30 dni od dnia przesłania do Sprzedawcy wniosku o zwrot nienależnie uiszczonej kwoty. </w:t>
        <w:br/>
        <w:br/>
      </w:r>
      <w:r>
        <w:rPr>
          <w:b/>
          <w:bCs/>
        </w:rPr>
        <w:t>§6. Zgoda na wykorzystanie wizerunku i przetwarzanie danych osobowych</w:t>
      </w:r>
      <w:r>
        <w:rPr/>
        <w:t xml:space="preserve"> </w:t>
        <w:br/>
        <w:t xml:space="preserve">1. Podczas Konferencji Organizator może przeprowadzać sesje fotograficzne oraz filmować przebieg Konferencji dla celów emisji w środkach masowego przekazu (telewizja, radio, Internet, prasa) lub dla celów dokumentacji, promocji, reklamy Organizatora i innych osób wskazanych przez Organizatora. Uczestnictwo w Konferencji jest równoznaczne z wyrażeniem przez Uczestnika zgody na utrwalanie, wykorzystanie i/lub rozpowszechnianie przez Organizatora i podmioty z nim powiązane wizerunku/głosu/wypowiedzi każdego z Uczestników we wszystkich materiałach promocyjnych i marketingowych bez ograniczeń czasowych i terytorialnych. </w:t>
        <w:br/>
        <w:t xml:space="preserve">2. Wyrażenie zgody jest jednoznaczne z tym, iż fotografie, filmy lub nagrania wykonane podczas Konferencji mogą zostać umieszczone na stronie internetowej Konferencji lub innej przez niego zarządzanej oraz wykorzystane w materiałach promocyjnych, także rozpowszechniane w tym celu za pomocą wizji bądź fonii. Uczestnik zrzeka się niniejszym wszelkich roszczeń (istniejących i przyszłych), w tym również o wynagrodzenie względem Organizatora, z tytułu wykorzystywania ich wizerunku/głosu/wypowiedzi na potrzeby określone w niniejszym Regulaminie. </w:t>
        <w:br/>
        <w:t xml:space="preserve">3. Uczestnik konferencji wyraża zgodę na wykorzystywanie danych osobowych przekazanych podczas zgłoszenia uczestnictwa, w tym do celów marketingowych. Administratorem danych osobowych przetwarzanych w związku z organizacją Konferencji, w rozumieniu ustawy z dnia 29 sierpnia 1997 r. o ochronie danych osobowych (Dz. U. z 2016 r., poz. 922 j.t. ze zm.), jest Organizator. </w:t>
        <w:br/>
        <w:t>4. Organizator będzie przetwarzał następujące dane Uczestnika:</w:t>
        <w:br/>
        <w:t>a) imię i nazwisko</w:t>
      </w:r>
    </w:p>
    <w:p>
      <w:pPr>
        <w:pStyle w:val="Normal"/>
        <w:spacing w:lineRule="auto" w:line="240" w:before="0" w:after="0"/>
        <w:rPr/>
      </w:pPr>
      <w:r>
        <w:rPr/>
        <w:t>b) telefon kontaktowy</w:t>
        <w:br/>
        <w:t>c) numer NIP</w:t>
      </w:r>
    </w:p>
    <w:p>
      <w:pPr>
        <w:pStyle w:val="Normal"/>
        <w:spacing w:lineRule="auto" w:line="240" w:before="0" w:after="0"/>
        <w:rPr/>
      </w:pPr>
      <w:r>
        <w:rPr/>
        <w:t>d) nazwa firmy/organizacji</w:t>
        <w:br/>
        <w:t xml:space="preserve">e) adres </w:t>
        <w:br/>
        <w:t>f) adres email</w:t>
      </w:r>
    </w:p>
    <w:p>
      <w:pPr>
        <w:pStyle w:val="Normal"/>
        <w:rPr/>
      </w:pPr>
      <w:r>
        <w:rPr/>
        <w:t>5. Bez udostępnienia danych, o których mowa powyżej, Organizator ma prawo odmówić</w:t>
        <w:br/>
        <w:t>przyjęcia zgłoszenia Uczestnika na Konferencję.</w:t>
        <w:br/>
        <w:t>6. Dane, o których mowa w ust. 4., będą przetwarzane w związku ze świadczeniem usług</w:t>
        <w:br/>
        <w:t>związanych z Konferencją, na co Uczestnik dobrowolnie wyraża zgodę poprzez złożenie stosownego</w:t>
        <w:br/>
        <w:t>oświadczenia, stanowiącego załącznik do Regulaminu.</w:t>
        <w:br/>
        <w:t xml:space="preserve">7. Podanie danych osobowych i zgody na wykorzystanie wizerunku jest dobrowolne lecz niezbędne do wzięcia udziału w Konferencji zgodnie z postanowieniami niniejszego Regulaminu. Osobom, które podały dane osobowe, przysługuje prawo dostępu do treści swoich danych i ich poprawiania oraz odwołania zgody na ich przetwarzanie w każdym czasie. Organizator może przetwarzać dane osobowe w związku z organizacją Konferencji także we współpracy z innymi podmiotami, a w szczególności udostępnić je następującym odbiorcom danych: </w:t>
      </w:r>
      <w:r>
        <w:rPr/>
        <w:t xml:space="preserve">Open Mind Anna Chandoszko, </w:t>
      </w:r>
      <w:r>
        <w:rPr/>
        <w:t>CK+ Michał Śmist, oraz organom administracji publicznej lub innym organom państwowym w związku z określonym postępowaniem.</w:t>
        <w:br/>
        <w:br/>
      </w:r>
      <w:r>
        <w:rPr>
          <w:b/>
          <w:bCs/>
        </w:rPr>
        <w:t xml:space="preserve">§ 7. Stan zagrożenia epidemicznego </w:t>
        <w:br/>
      </w:r>
      <w:r>
        <w:rPr/>
        <w:t>1. W przypadku gdy termin przeprowadzenia konferencji przypada w okresie obowiązywania stanu zagrożenia epidemicznego albo stanu epidemii, Organizator jest zobowiązany do przestrzegania szczególnych środków bezpieczeństwa w trakcie realizacji wydarzenia, w tym dostosować sposób uczestnictwa do obowiązujących przepisów w tym zakresie.</w:t>
        <w:br/>
        <w:t>2. Przed rozpoczęciem Konferencji Organizator może poprosić Uczestników o dodatkowe wypełnienie ankiety epidemicznej.</w:t>
        <w:br/>
        <w:t>3. W przypadku gdy obowiązujące przepisy nie pozwolą na zorganizowanie wydarzenia we wskazanym terminie i miejscu, Organizator może zmienić jego datę i miejsce, a wykupione bilety przez Uczestników będą obowiązywały na wydarzenie w wyznaczonym przez organizatora czasie i miejscu.</w:t>
        <w:br/>
        <w:t>4. Jeśli w dniu wydarzenia będą obowiązywały przepisy nakładające na Organizatora kontrolę i wydanie zgody na udział w wydarzeniu osób z tzw. paszportem covidowym, Uczestnik zobowiązuje się taki przedstawić i przyjmuje do wiadomości, że będzie to warunkiem jego udziału w wydarzeniu.</w:t>
        <w:br/>
        <w:br/>
      </w:r>
      <w:r>
        <w:rPr>
          <w:b/>
          <w:bCs/>
        </w:rPr>
        <w:t>§ 8. Reklamacje</w:t>
        <w:br/>
      </w:r>
      <w:r>
        <w:rPr/>
        <w:t>1. Uczestnik ma prawo składać reklamacje dotyczące Konferencji w formie pisemnej na adres</w:t>
        <w:br/>
        <w:t>siedziby Sprzedawcy, najpóźniej w terminie 30 dni od zdarzenia, stanowiącego przedmiot reklamacji.</w:t>
        <w:br/>
        <w:t>2. Przedstawiona reklamacja powinna zawierać:</w:t>
        <w:br/>
        <w:t>a) imię i nazwisko Uczestnika,</w:t>
        <w:br/>
        <w:t>b) adres Uczestnika,</w:t>
        <w:br/>
        <w:t>c) przedmiot reklamacji,</w:t>
        <w:br/>
        <w:t>d) uzasadnienie reklamacji,</w:t>
        <w:br/>
        <w:t>e) oczekiwania wobec Organizatora.</w:t>
        <w:br/>
        <w:t>3.  Złożenie reklamacji bez podania elementów, o których mowa w ust. 2, nie stanowi przyczyny automatycznej odmowy rozpatrzenia reklamacji. Z tym że w razie braku elementów wymienionych w ust. 2, Sprzedawca wezwie Uczestnika do uzupełnienia braków zgłoszenia reklamacyjnego, niezbędnych do prawidłowej oceny podstaw reklamacji.</w:t>
        <w:br/>
        <w:t>4. Decyzja Organizatora w sprawie reklamacji zostanie przekazana Uczestnikowi niezwłocznie w</w:t>
        <w:br/>
        <w:t>formie pisemnej lub elektronicznej na podany przez niego adres.</w:t>
        <w:b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b/>
          <w:bCs/>
        </w:rPr>
        <w:t>§ 9. Postanowienia końcowe</w:t>
      </w:r>
      <w:r>
        <w:rPr/>
        <w:t xml:space="preserve"> </w:t>
        <w:br/>
        <w:t xml:space="preserve">1. Administratorem danych osobowych Uczestników i Płatników jest Organizator. </w:t>
        <w:br/>
        <w:t xml:space="preserve">2. Organizator, na mocy odrębnej umowy, powierzył przetwarzanie danych osobowych Uczestników i Płatników Sprzedawcy, w celu ich przetwarzania na potrzeby dokonania rozliczeń udziału w Konferencji. </w:t>
        <w:br/>
        <w:t xml:space="preserve">3. Organizator zastrzega sobie prawo do wykorzystania adresu e-mail podanego podczas rejestracji na Konferencję celem powiadamiania uczestników Konferencji m.in. o zmianach programu Konferencji, Regulaminu lub kolejnych Konferencji. </w:t>
        <w:br/>
        <w:t>4. Uczestnicy zobowiązani są przestrzegać zapisów regulaminu obiektu, obowiązującego na terenie obiektu, w którym organizowana jest Konferencja, w tym w szczególności zasad bezpieczeństwa, przepisów BHP i przeciwpożarowych oraz sanitarnych związanych z epidemią SARS-COVID2.</w:t>
        <w:br/>
        <w:t xml:space="preserve"> 5. W trakcie Konferencji, Uczestnik zobowiązany jest stosować się do ewentualnych poleceń porządkowych Organizatora; dotyczy to w szczególności zakazu rejestracji (audio i/lub video i/lub foto) wystąpienia speakera. </w:t>
        <w:br/>
        <w:t xml:space="preserve">6. Uczestnik przyjmuje do wiadomości, iż w sytuacji stwierdzenia przez Organizatora, iż Uczestnik narusza zapisy Regulaminu Konferencji, Organizator uprawniony jest do odmowy Uczestnikowi prawa udziału w Konferencji i żądania opuszczenia przez Uczestnika miejsca Konferencji lub terenu obiektu, w którym organizowana jest Konferencja. </w:t>
        <w:br/>
        <w:t xml:space="preserve">7. Liczba miejsc na Konferencji jest ograniczona. Organizator zastrzega sobie prawo do odrzucenia zgłoszenia z powodu braku miejsc. </w:t>
        <w:br/>
        <w:t>8. Organizator nie ponosi odpowiedzialności za błędy, awarie lub przerwy</w:t>
        <w:br/>
        <w:t>w funkcjonowaniu strony internetowej www.bsd.zwa.pl powstałe z przyczyn niezależnych od Organizatora. Organizator nie ponosi odpowiedzialności za powstałe</w:t>
        <w:br/>
        <w:t>w wyniku wymienionych wyżej zdarzeń ewentualne szkody Uczestnika, w tym z</w:t>
        <w:br/>
        <w:t>tytułu utraconych korzyści.</w:t>
        <w:br/>
        <w:t>9. Organizator nie ponosi odpowiedzialności za szkody będące wynikiem wykorzystywania przez Uczestnika treści przekazywanych w ramach Konferencji.</w:t>
        <w:br/>
        <w:t>10. Treści przekazywane w ramach Konferencji nie mogą być interpretowane jako rozwiązania</w:t>
        <w:br/>
        <w:t>indywidualnych problemów, w szczególności porady prawne, psychologiczne,</w:t>
        <w:br/>
        <w:t>organizacyjne lub finansowe. Treści przekazywane są wyłącznie w celach edukacyjnych. Organizator nie ponosi odpowiedzialności za decyzje podjęte na podstawie tych treści oraz skutki takich decyzji.</w:t>
        <w:br/>
        <w:t>11. Regulamin udostępniony jest na stronie internetowej www.bsd.zwa.pl.</w:t>
        <w:br/>
        <w:t>12. Niniejszy Regulamin wchodzi w życie z dniem jego opublikowania (</w:t>
      </w:r>
      <w:r>
        <w:rPr/>
        <w:t>20</w:t>
      </w:r>
      <w:r>
        <w:rPr/>
        <w:t>.0</w:t>
      </w:r>
      <w:r>
        <w:rPr/>
        <w:t>1</w:t>
      </w:r>
      <w:r>
        <w:rPr/>
        <w:t>.202</w:t>
      </w:r>
      <w:r>
        <w:rPr/>
        <w:t>3</w:t>
      </w:r>
      <w:r>
        <w:rPr/>
        <w:t>).</w:t>
        <w:br/>
        <w:t>13. W sprawach nieuregulowanych niniejszym Regulaminem stosuje się przepisy prawa</w:t>
        <w:br/>
        <w:t>powszechnie obowiązującego.</w:t>
        <w:br/>
        <w:t xml:space="preserve">14. Organizator zastrzega sobie prawo dokonywania zmian w Regulaminie. Po ogłoszeniu przez Organizatora zmian w Regulaminie, każdy Uczestnik, który zarejestrował się na Konferencję, powinien niezwłocznie zapoznać się ze zmianami. W przypadku braku akceptacji zmian Regulaminu, Uczestnik powinien pisemnie powiadomić Organizatora o takiej decyzji środkami komunikacji elektronicznej na adres biuro@bsd.zwa.pl. Oświadczenie to powinno dotrzeć do Organizatora najpóźniej w terminie 14 dni od wejścia w życie zmienionego Regulaminu. Jeżeli Organizator nie otrzyma oświadczenia Uczestnika o braku akceptacji zmian Regulaminu w podanym wyżej terminie, przyjmuje się, ze Uczestnik zaakceptował ̇ zmieniony Regulamin. </w:t>
        <w:br/>
        <w:t xml:space="preserve">15. Kontakt z Organizatorem jest możliwy po uprzednim umówieniu spotkania </w:t>
      </w:r>
      <w:r>
        <w:rPr/>
        <w:t>drogą telefoniczną: 733303955</w:t>
      </w:r>
      <w:r>
        <w:rPr/>
        <w:t xml:space="preserve"> oraz poprzez pocztę elektroniczną pod adresem: biuro@bsd.zwa.pl. </w:t>
        <w:br/>
        <w:t xml:space="preserve">16.Wszelkie spory mogące wyniknąć z tytułu Uczestnictwa w Konferencji będą rozstrzygane przez sąd właściwy dla siedziby Organizatora. </w:t>
        <w:br/>
        <w:t xml:space="preserve">17.Organizatorzy nie ponoszą odpowiedzialności za rzeczy Uczestników, które mogą zostać zgubione, zniszczone lub skradzione podczas Konferencji. </w:t>
        <w:br/>
        <w:t xml:space="preserve">18.Uczestnicy ponoszą pełną odpowiedzialność materialną za dokonane przez siebie zniszczenia zarówno na terenie obiektu, w których prowadzone są jakiekolwiek działania związane z Konferencją. </w:t>
        <w:br/>
        <w:t>19. Zarejestrowanie się w charakterze Uczestnika Konferencji jest równoznaczne z zaakceptowaniem niniejszego Regulaminu.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ZAŁĄCZNIK - </w:t>
      </w:r>
      <w:r>
        <w:rPr>
          <w:b/>
        </w:rPr>
        <w:t>ZGODA NA PRZETWARZANIE DANYCH OSOBOWYCH i WYKORZYSTANIE WIZERUNKU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poniższych kategorii moich danych osobowych: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(imię, nazwisko)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(telefon kontaktowy)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(numer NIP)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(nazwa firmy/organizacji)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(adres)</w:t>
        <w:br/>
        <w:br/>
        <w:t>---------------------------------------------------------------------------------------</w:t>
        <w:br/>
        <w:t>(adres email)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iCs/>
          <w:color w:val="000000"/>
          <w:sz w:val="20"/>
          <w:szCs w:val="20"/>
          <w:lang w:eastAsia="pl-PL"/>
        </w:rPr>
        <w:t xml:space="preserve">dla celów związanych z organizacją i udziału w Konferencji pn. „Wydarzenie biznesowe w formule BSD” przez jego Organizatora: Open Mind Anna Chandoszko, ul. Dworcowa 2a/3, 78-600 Wałcz NIP: 7651524096 </w:t>
        <w:br/>
        <w:t xml:space="preserve">w kooperacji z Centrum Ksero Michał Śmist, ul. Bydgoska 14, 78-600 Wałcz NIP: 7651584187 </w:t>
        <w:br/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Cs/>
          <w:color w:val="000000"/>
          <w:lang w:eastAsia="pl-PL"/>
        </w:rPr>
      </w:pPr>
      <w:r>
        <w:rPr>
          <w:rFonts w:eastAsia="Times New Roman" w:cs="Arial"/>
          <w:b/>
          <w:iCs/>
          <w:color w:val="000000"/>
          <w:lang w:eastAsia="pl-PL"/>
        </w:rPr>
        <w:t>Wyrażam zgodę na: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  <w:lang w:eastAsia="pl-PL"/>
        </w:rPr>
        <w:t xml:space="preserve">Wykorzystanie mojego wizerunku w </w:t>
      </w:r>
      <w:r>
        <w:rPr>
          <w:sz w:val="20"/>
          <w:szCs w:val="20"/>
        </w:rPr>
        <w:t xml:space="preserve">celach emisji w środkach masowego przekazu (telewizja, radio, Internet, prasa) lub dla celów dokumentacji, promocji, reklamy Organizatora i innych osób wskazanych przez Organizatora. 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eastAsia="Times New Roman" w:cs="Arial"/>
          <w:iCs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Utrwalanie, wykorzystanie i/lub rozpowszechnianie przez Organizatora i podmioty z nim powiązane wizerunku/głosu/wypowiedzi każdego z Uczestników we wszystkich materiałach promocyjnych</w:t>
        <w:br/>
        <w:t xml:space="preserve"> i marketingowych bez ograniczeń czasowych i terytorialnych. </w:t>
        <w:br/>
        <w:t>Mam świadomość, że wyrażenie zgody jest jednoznaczne z tym, iż fotografie, filmy lub nagrania wykonane podczas Konferencji mogą zostać umieszczone na stronie internetowej Konferencji lub innej przez niego zarządzanej oraz wykorzystane w materiałach promocyjnych, także rozpowszechniane w tym celu za pomocą wizji bądź fonii.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>
          <w:sz w:val="20"/>
          <w:szCs w:val="20"/>
        </w:rPr>
        <w:t>Zrzekam się niniejszym wszelkich roszczeń (istniejących i przyszłych), w tym również o wynagrodzenie względem Organizatora, z tytułu wykorzystywania ich wizerunku/głosu/wypowiedzi na potrzeby określone w niniejszym Regulaminie</w:t>
      </w:r>
      <w:r>
        <w:rPr/>
        <w:t xml:space="preserve">. </w:t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/>
        <w:br/>
      </w:r>
      <w:r>
        <w:rPr>
          <w:rFonts w:eastAsia="Times New Roman" w:cs="Arial"/>
          <w:b/>
          <w:iCs/>
          <w:color w:val="000000"/>
          <w:lang w:eastAsia="pl-PL"/>
        </w:rPr>
        <w:t>Oświadczam, że podaję dane i wyrażam zgodę dobrowolnie i w sposób świadomy.</w:t>
      </w:r>
      <w:r>
        <w:rPr/>
        <w:br/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spacing w:lineRule="auto" w:line="240" w:before="0" w:after="0"/>
        <w:ind w:left="1050" w:hanging="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                                                         </w:t>
      </w:r>
      <w:r>
        <w:rPr>
          <w:rFonts w:eastAsia="Times New Roman" w:cs="Arial"/>
          <w:iCs/>
          <w:color w:val="000000"/>
          <w:lang w:eastAsia="pl-PL"/>
        </w:rPr>
        <w:t>-----------------------------------------------------------------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                             </w:t>
      </w:r>
      <w:r>
        <w:rPr>
          <w:rFonts w:eastAsia="Times New Roman" w:cs="Arial"/>
          <w:iCs/>
          <w:color w:val="000000"/>
          <w:lang w:eastAsia="pl-PL"/>
        </w:rPr>
        <w:tab/>
        <w:tab/>
        <w:tab/>
        <w:tab/>
        <w:tab/>
        <w:t xml:space="preserve">               </w:t>
      </w:r>
      <w:r>
        <w:rPr>
          <w:rFonts w:eastAsia="Times New Roman" w:cs="Arial"/>
          <w:iCs/>
          <w:color w:val="000000"/>
          <w:sz w:val="18"/>
          <w:szCs w:val="18"/>
          <w:lang w:eastAsia="pl-PL"/>
        </w:rPr>
        <w:t>Data, podpis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>
        <w:rPr>
          <w:rFonts w:eastAsia="Times New Roman" w:cs="Arial"/>
          <w:iCs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/>
        <w:ind w:left="2124" w:firstLine="708"/>
        <w:rPr>
          <w:b/>
          <w:b/>
          <w:bCs/>
        </w:rPr>
      </w:pPr>
      <w:r>
        <w:rPr>
          <w:b/>
          <w:bCs/>
        </w:rPr>
        <w:t xml:space="preserve">    </w:t>
      </w:r>
    </w:p>
    <w:p>
      <w:pPr>
        <w:pStyle w:val="Normal"/>
        <w:spacing w:lineRule="auto" w:line="360"/>
        <w:ind w:left="2124" w:firstLine="708"/>
        <w:rPr/>
      </w:pPr>
      <w:r>
        <w:rPr>
          <w:b/>
          <w:bCs/>
        </w:rPr>
        <w:t xml:space="preserve">   </w:t>
      </w:r>
      <w:r>
        <w:rPr>
          <w:b/>
          <w:bCs/>
        </w:rPr>
        <w:t>OBOWIĄZEK INFORMACYJNY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według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ROZPORZĄDZENIA PARLAMENTU EUROPEJSKIEGO I RADY (UE)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z dnia 27 kwietnia 2016 r.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(ogólne rozporządzenie o ochronie danych)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Informujemy, że administratorem przekazanych danych jest </w:t>
      </w:r>
      <w:r>
        <w:rPr/>
        <w:t>Open Mind Anna Chandoszko, ul. Dworcowa 2a/3, 78-600 Wałcz NIP: 7651524096 w kooperacji z Centrum Ksero Michał Śmist, ul. Bydgoska 14, 78-600 Wałcz NIP: 7651584187 o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Kontakt z Administratorem jest możliwy przy użyciu skrzynki mailowej: </w:t>
      </w:r>
      <w:hyperlink r:id="rId5">
        <w:r>
          <w:rPr>
            <w:rStyle w:val="Czeinternetowe"/>
            <w:rFonts w:cs="Arial" w:ascii="Arial" w:hAnsi="Arial"/>
            <w:i/>
            <w:sz w:val="20"/>
            <w:szCs w:val="20"/>
          </w:rPr>
          <w:t>biuro@bsd.zwa.pl</w:t>
        </w:r>
      </w:hyperlink>
      <w:r>
        <w:rPr>
          <w:rFonts w:cs="Arial" w:ascii="Arial" w:hAnsi="Arial"/>
          <w:i/>
          <w:sz w:val="20"/>
          <w:szCs w:val="20"/>
        </w:rPr>
        <w:t xml:space="preserve"> lub na adresy firm podane w pkt. 1.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Dane osobowe będą przetwarzane w celach związanych z organizacją Konferencji pn. „Wydarzenie biznesowe w formule BSD”.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Dane osobowe będą przetwarzane na podstawie wyrażonej zgody (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cs="Arial" w:ascii="Arial" w:hAnsi="Arial"/>
          <w:i/>
          <w:sz w:val="20"/>
          <w:szCs w:val="20"/>
        </w:rPr>
        <w:t>oraz uchylenia dyrektywy 95/46/WE</w:t>
      </w:r>
      <w:r>
        <w:rPr>
          <w:rFonts w:cs="Arial" w:ascii="Arial" w:hAnsi="Arial"/>
          <w:i/>
          <w:iCs/>
          <w:color w:val="000000"/>
          <w:sz w:val="20"/>
          <w:szCs w:val="20"/>
        </w:rPr>
        <w:t>).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Odbiorcą Pani/Pana danych osobowych mogą być podmioty z którymi Administrator współpracuje w zakresie organizacji wskazanej wyżej Konferencji.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Pani/Pana dane będą przechowywane przez okres 2 lat od daty wzięcia udziału w Konferencji.</w:t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  <w:t>Przysługuje Pani/Panu prawo do: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żądania od administratora dostępu do swoich  danych osobowych,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żądania sprostowania, usunięcia lub ograniczenia przetwarzania Pani/Pana danych osobowych,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wniesienia sprzeciwu wobec przetwarzania Pani/Pana danych. Jeśli wniesie Pani/Pan sprzeciw wobec przetwarzania danych osobowych Administrator przeanalizuje, czy podstawy do dalszego ich przetwarzania po jego  stronie są nadrzędne wobec podstawy sprzeciwu,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żądania przenoszenia danych,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cofnięcia zgody w dowolnym momencie bez wpływu na zgodność z prawem przetwarzania, którego dokonano na podstawie zgody przed jej cofnięciem,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wniesienia skargi do organu nadzorczego.</w:t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spacing w:lineRule="auto" w:line="259" w:before="0" w:after="160"/>
        <w:ind w:left="0" w:hanging="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>Podanie danych osobowych jest dobrowolne, ale ich niepodanie może skutkować niemożnością wzięcia udziału w Konferencji.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440" w:right="1440" w:header="0" w:top="1276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667833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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eastAsia="Times New Roman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5631"/>
    <w:rPr>
      <w:b/>
      <w:bCs/>
    </w:rPr>
  </w:style>
  <w:style w:type="character" w:styleId="Pr1" w:customStyle="1">
    <w:name w:val="pr-1"/>
    <w:basedOn w:val="DefaultParagraphFont"/>
    <w:qFormat/>
    <w:rsid w:val="000d563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6309"/>
    <w:rPr>
      <w:sz w:val="16"/>
      <w:szCs w:val="16"/>
    </w:rPr>
  </w:style>
  <w:style w:type="character" w:styleId="Markedcontent" w:customStyle="1">
    <w:name w:val="markedcontent"/>
    <w:basedOn w:val="DefaultParagraphFont"/>
    <w:qFormat/>
    <w:rsid w:val="00b12666"/>
    <w:rPr/>
  </w:style>
  <w:style w:type="character" w:styleId="Czeinternetowe">
    <w:name w:val="Łącze internetowe"/>
    <w:basedOn w:val="DefaultParagraphFont"/>
    <w:uiPriority w:val="99"/>
    <w:unhideWhenUsed/>
    <w:rsid w:val="004f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5d1a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073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073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  <w:color w:val="000000"/>
      <w:sz w:val="20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Arial" w:hAnsi="Arial" w:cs="Arial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886309"/>
    <w:pPr>
      <w:suppressAutoHyphens w:val="true"/>
      <w:overflowPunct w:val="true"/>
      <w:spacing w:lineRule="auto" w:line="276" w:before="0" w:after="200"/>
      <w:ind w:left="720" w:hanging="0"/>
    </w:pPr>
    <w:rPr>
      <w:rFonts w:ascii="Calibri" w:hAnsi="Calibri" w:eastAsia="Times New Roman" w:cs="Times New Roman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86da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NagwekZnak"/>
    <w:uiPriority w:val="99"/>
    <w:unhideWhenUsed/>
    <w:rsid w:val="0098073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8073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sd.zwa.pl/" TargetMode="External"/><Relationship Id="rId3" Type="http://schemas.openxmlformats.org/officeDocument/2006/relationships/hyperlink" Target="http://www.bsd.zwa.pl/" TargetMode="External"/><Relationship Id="rId4" Type="http://schemas.openxmlformats.org/officeDocument/2006/relationships/hyperlink" Target="http://www.bsd.zwa.pl/" TargetMode="External"/><Relationship Id="rId5" Type="http://schemas.openxmlformats.org/officeDocument/2006/relationships/hyperlink" Target="mailto:biuro@bsd.zwa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Application>LibreOffice/6.2.5.2$Windows_x86 LibreOffice_project/1ec314fa52f458adc18c4f025c545a4e8b22c159</Application>
  <Pages>8</Pages>
  <Words>2963</Words>
  <Characters>20398</Characters>
  <CharactersWithSpaces>23558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2022-03-31T10:42:00Z</dcterms:created>
  <dc:creator>Anna Chandoszko</dc:creator>
  <dc:description/>
  <dc:language>pl-PL</dc:language>
  <cp:lastModifiedBy/>
  <cp:lastPrinted>2022-04-20T13:10:00Z</cp:lastPrinted>
  <dcterms:modified xsi:type="dcterms:W3CDTF">2023-01-20T10:58:10Z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